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0E" w:rsidRPr="00EC73CA" w:rsidRDefault="00991D0E" w:rsidP="00EC4B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3CA">
        <w:rPr>
          <w:rFonts w:ascii="Times New Roman" w:hAnsi="Times New Roman" w:cs="Times New Roman"/>
          <w:b/>
          <w:sz w:val="28"/>
          <w:szCs w:val="28"/>
        </w:rPr>
        <w:t>Государственное бюджетное общеобразовательное учреждение</w:t>
      </w:r>
    </w:p>
    <w:p w:rsidR="00991D0E" w:rsidRPr="00EC73CA" w:rsidRDefault="00991D0E" w:rsidP="00EC4B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3C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C73CA">
        <w:rPr>
          <w:rFonts w:ascii="Times New Roman" w:hAnsi="Times New Roman" w:cs="Times New Roman"/>
          <w:b/>
          <w:sz w:val="28"/>
          <w:szCs w:val="28"/>
        </w:rPr>
        <w:t>Альметьевская</w:t>
      </w:r>
      <w:proofErr w:type="spellEnd"/>
      <w:r w:rsidRPr="00EC73CA">
        <w:rPr>
          <w:rFonts w:ascii="Times New Roman" w:hAnsi="Times New Roman" w:cs="Times New Roman"/>
          <w:b/>
          <w:sz w:val="28"/>
          <w:szCs w:val="28"/>
        </w:rPr>
        <w:t xml:space="preserve"> школа-интернат для детей с ограниченными возможностями здоровья»</w:t>
      </w:r>
    </w:p>
    <w:p w:rsidR="00A11328" w:rsidRPr="00EC73CA" w:rsidRDefault="00A11328" w:rsidP="00EC4B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0E" w:rsidRPr="00EC73CA" w:rsidRDefault="00512878" w:rsidP="00EC4B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3CA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профилактике </w:t>
      </w:r>
      <w:r w:rsidR="00AE2CD2" w:rsidRPr="00EC73CA">
        <w:rPr>
          <w:rFonts w:ascii="Times New Roman" w:hAnsi="Times New Roman" w:cs="Times New Roman"/>
          <w:b/>
          <w:sz w:val="28"/>
          <w:szCs w:val="28"/>
        </w:rPr>
        <w:t>правонарушений</w:t>
      </w:r>
      <w:r w:rsidRPr="00EC73C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65852" w:rsidRPr="00EC73CA">
        <w:rPr>
          <w:rFonts w:ascii="Times New Roman" w:hAnsi="Times New Roman" w:cs="Times New Roman"/>
          <w:b/>
          <w:sz w:val="28"/>
          <w:szCs w:val="28"/>
        </w:rPr>
        <w:t>на 202</w:t>
      </w:r>
      <w:r w:rsidR="00A7259C" w:rsidRPr="00EC73CA">
        <w:rPr>
          <w:rFonts w:ascii="Times New Roman" w:hAnsi="Times New Roman" w:cs="Times New Roman"/>
          <w:b/>
          <w:sz w:val="28"/>
          <w:szCs w:val="28"/>
        </w:rPr>
        <w:t>2</w:t>
      </w:r>
      <w:r w:rsidR="00965852" w:rsidRPr="00EC73CA"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A7259C" w:rsidRPr="00EC73CA">
        <w:rPr>
          <w:rFonts w:ascii="Times New Roman" w:hAnsi="Times New Roman" w:cs="Times New Roman"/>
          <w:b/>
          <w:sz w:val="28"/>
          <w:szCs w:val="28"/>
        </w:rPr>
        <w:t>3</w:t>
      </w:r>
      <w:r w:rsidR="00965852" w:rsidRPr="00EC73C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E392B" w:rsidRPr="00EC4BEB" w:rsidRDefault="003E392B" w:rsidP="00EC4BE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9781"/>
        <w:gridCol w:w="1985"/>
        <w:gridCol w:w="2126"/>
      </w:tblGrid>
      <w:tr w:rsidR="00991D0E" w:rsidRPr="00EC73CA" w:rsidTr="000B38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EC73CA" w:rsidRDefault="00991D0E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E" w:rsidRPr="00EC73CA" w:rsidRDefault="00991D0E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294470" w:rsidRPr="00EC73C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E" w:rsidRPr="00EC73CA" w:rsidRDefault="00512878" w:rsidP="00E51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Форма проведения, 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EC73CA" w:rsidRDefault="00991D0E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EC73CA" w:rsidRDefault="00991D0E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7259C" w:rsidRPr="00EC73CA" w:rsidTr="00A7259C">
        <w:trPr>
          <w:trHeight w:val="17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1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Урок-диспут «Правила поведения в экстремальных ситуациях 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Талипова А.К.</w:t>
            </w:r>
          </w:p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A7259C">
        <w:trPr>
          <w:trHeight w:val="20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час «Конвенция о правах ребенка»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Беседа «Как вести себя в общественных местах»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Викторина «Право в нашей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час «Когда шалость становится правонарушением 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Ответственность родителей за правонарушения, совершенные детьми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Круглый стол «Знай свои права»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EC73CA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1/ </w:t>
            </w:r>
            <w:r w:rsidR="00A7259C" w:rsidRPr="00EC73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EC73CA" w:rsidRDefault="003B5A09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правилах поведения в школе, на прогулке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EC73CA" w:rsidRDefault="003B5A09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92B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Денисова П.А.</w:t>
            </w:r>
          </w:p>
          <w:p w:rsidR="00512878" w:rsidRPr="00EC73CA" w:rsidRDefault="00512878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EC73CA" w:rsidRDefault="003B5A09" w:rsidP="00EC73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«Традиции семьи»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EC73CA" w:rsidRDefault="003B5A09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EC73CA" w:rsidRDefault="003B5A09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proofErr w:type="gramStart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гра «Как надо разговаривать со взрослыми»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EC73CA" w:rsidRDefault="003B5A09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EC73CA" w:rsidRDefault="003B5A09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«Тропинка безопасности»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EC73CA" w:rsidRDefault="003B5A09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EC73CA" w:rsidTr="000B380F">
        <w:trPr>
          <w:trHeight w:val="15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EC73CA" w:rsidRDefault="003B5A09" w:rsidP="00EC73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Этическая беседа «Не стесняйся доброты своей»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878" w:rsidRPr="00EC73CA" w:rsidRDefault="003B5A09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878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EC73CA" w:rsidRDefault="003B5A09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игра «Что такое правила хорошего тона?»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78" w:rsidRPr="00EC73CA" w:rsidRDefault="003B5A09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878" w:rsidRPr="00EC73CA" w:rsidRDefault="00512878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A09" w:rsidRPr="00EC73CA" w:rsidTr="003B5A09">
        <w:trPr>
          <w:trHeight w:val="20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A09" w:rsidRPr="00EC73CA" w:rsidRDefault="003B5A09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A09" w:rsidRPr="00EC73CA" w:rsidRDefault="003B5A09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A09" w:rsidRPr="00EC73CA" w:rsidRDefault="003B5A09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Беседа-диалог «О нормах поведения»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A09" w:rsidRPr="00EC73CA" w:rsidRDefault="003B5A09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A09" w:rsidRPr="00EC73CA" w:rsidRDefault="003B5A09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2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«Что такое хорошо, что такое плохо»»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Шаброва</w:t>
            </w:r>
            <w:proofErr w:type="spellEnd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A7259C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</w:t>
            </w:r>
            <w:proofErr w:type="spellStart"/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И.А.Крылов</w:t>
            </w:r>
            <w:proofErr w:type="spellEnd"/>
            <w:proofErr w:type="gramStart"/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.» </w:t>
            </w:r>
            <w:proofErr w:type="gramEnd"/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Чиж и голубь»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Викторина «Право в нашей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E72662">
        <w:trPr>
          <w:trHeight w:val="19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«Как прожить </w:t>
            </w:r>
            <w:proofErr w:type="gramStart"/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</w:t>
            </w:r>
            <w:proofErr w:type="gramEnd"/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сор?»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rPr>
          <w:trHeight w:val="20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Беседа «Как вести себя в общественных местах»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721E63">
        <w:trPr>
          <w:trHeight w:val="20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час «Конвенция о правах ребенка»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664503">
        <w:trPr>
          <w:trHeight w:val="20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  <w:proofErr w:type="gramStart"/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Проблемная ситуация «Как благодарить за помощь?»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rPr>
          <w:trHeight w:val="20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для родителей и детей, тестирование на тему: «Мы против коррупции!».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rPr>
          <w:trHeight w:val="20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час «Когда шалость становится правонарушением 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3B5A09">
        <w:trPr>
          <w:trHeight w:val="7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2кор/</w:t>
            </w:r>
          </w:p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3 общ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Урок-диспут «Правила поведения в экстремальных ситуациях 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Час общения «Правила школьной жизнедеятельности»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час «Права и обязанности школьника»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rPr>
          <w:trHeight w:val="18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 игра «Учимся дружить»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3B5A09">
        <w:trPr>
          <w:trHeight w:val="8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«Приятная наука вежливость»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3B5A09">
        <w:trPr>
          <w:trHeight w:val="8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Викторина «Город таит в себе много опасностей»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3B5A09">
        <w:trPr>
          <w:trHeight w:val="8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Ответственность родителей за правонарушения, совершенные детьми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3B5A09">
        <w:trPr>
          <w:trHeight w:val="8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Круглый стол «Знай свои права»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3B5A09">
        <w:trPr>
          <w:trHeight w:val="8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и детей на тему: «Проблемы общения детей».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3CA" w:rsidRPr="00EC73CA" w:rsidTr="003B5A09">
        <w:trPr>
          <w:trHeight w:val="88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3/4 ГУО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- игра «Законы школьной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Белова Е.П.</w:t>
            </w:r>
          </w:p>
        </w:tc>
      </w:tr>
      <w:tr w:rsidR="00EC73CA" w:rsidRPr="00EC73CA" w:rsidTr="003B5A09">
        <w:trPr>
          <w:trHeight w:val="8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</w:t>
            </w:r>
            <w:proofErr w:type="gramStart"/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диалог «О нормах поведения».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3CA" w:rsidRPr="00EC73CA" w:rsidTr="003B5A09">
        <w:trPr>
          <w:trHeight w:val="8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– игра «Дисциплина и порядо</w:t>
            </w:r>
            <w:proofErr w:type="gramStart"/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наши верные друзья!».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3CA" w:rsidRPr="00EC73CA" w:rsidTr="003B5A09">
        <w:trPr>
          <w:trHeight w:val="8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«Трудно ли быть хорошим?».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3CA" w:rsidRPr="00EC73CA" w:rsidTr="003B5A09">
        <w:trPr>
          <w:trHeight w:val="8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«Уважение и терпение».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EC4BEB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5/6 общ.</w:t>
            </w:r>
            <w:r w:rsidRPr="00EC73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 «Город таит в себе много опасностей»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</w:tc>
      </w:tr>
      <w:tr w:rsidR="00A7259C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Круглый стол  «Знай свои права»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 «Конвенция о правах ребенка»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 Право в нашей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«Как вести себя в общественных местах»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312E85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для родителей и детей, тестирование на тему: «Коррупция в нашей жизни».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EB7A5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«Уголовная и административная ответственность»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DF78C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Ответственность родителей за правонарушения, совершенные детьми.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59C" w:rsidRPr="00EC73CA" w:rsidTr="000B380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инструктажа с родителями по профилактике правонарушений</w:t>
            </w:r>
            <w:proofErr w:type="gramStart"/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9C" w:rsidRPr="00EC73CA" w:rsidRDefault="00A7259C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EC4BEB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5/6 </w:t>
            </w:r>
            <w:proofErr w:type="spellStart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час «Что такое закон? (Правила нашей жизни, Устав школы, Правила поведения в школе)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Басырова</w:t>
            </w:r>
            <w:proofErr w:type="spellEnd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A01617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час «За что ставят на учет в милицию?»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EC73C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«Телефон доверия»</w:t>
            </w:r>
            <w:r w:rsidRPr="00EC73C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час «Что такое Закон. Зачем нужно его соблюдать. Что такое «правонарушение» Кто отвечает перед Законом за проступки </w:t>
            </w:r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несовершеннолетних»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«Как избежать конфликта, драки?»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Правовая беседа с презентацией «Закон и порядок»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час «Как государство может защитить права ребенка?»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час «Жестокость на улицах»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0B380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инструктажа с родителями по профилактике правонарушений.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662" w:rsidRPr="00EC73CA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662" w:rsidRPr="00EC73CA" w:rsidRDefault="00EC4BEB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7/8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Беседа, лекция, проведение инструктажа «Поведение в общественных местах: административная ответственность за правонарушения»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E72662" w:rsidRPr="00EC73CA" w:rsidTr="000B380F">
        <w:trPr>
          <w:trHeight w:val="27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Круглый стол, беседа «Наруши</w:t>
            </w:r>
            <w:proofErr w:type="gramStart"/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л-</w:t>
            </w:r>
            <w:proofErr w:type="gramEnd"/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отвечай!»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662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с применением мультимедийной презентации «Всемирный день ребенка»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662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 «Подросток и закон»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662" w:rsidRPr="00EC73CA" w:rsidTr="00AE2CD2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 Право в нашей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662" w:rsidRPr="00EC73CA" w:rsidTr="00AE2CD2">
        <w:trPr>
          <w:trHeight w:val="23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«Как вести себя в общественных местах»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662" w:rsidRPr="00EC73CA" w:rsidTr="00EC4BEB">
        <w:trPr>
          <w:trHeight w:val="14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для родителей и детей, тестирование  «Коррупция в нашей жизни».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662" w:rsidRPr="00EC73CA" w:rsidTr="004277C5">
        <w:trPr>
          <w:trHeight w:val="24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«Уголовная ответственность»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662" w:rsidRPr="00EC73CA" w:rsidTr="00EC4BEB">
        <w:trPr>
          <w:trHeight w:val="19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час, с применением </w:t>
            </w:r>
            <w:proofErr w:type="spellStart"/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мултимедийной</w:t>
            </w:r>
            <w:proofErr w:type="spellEnd"/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презентации «Я </w:t>
            </w:r>
            <w:proofErr w:type="gramStart"/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-г</w:t>
            </w:r>
            <w:proofErr w:type="gramEnd"/>
            <w:r w:rsidRPr="00EC7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ражданин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662" w:rsidRPr="00EC73CA" w:rsidRDefault="00E72662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EC4BEB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9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час «Законы школьной жизни. Ответственность за порчу школьного имущества»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A01617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Круглый стол «Как не стать жертвой преступления»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Урок-диспут «Ответственность несовершеннолетних перед законом»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AE2CD2">
        <w:trPr>
          <w:trHeight w:val="2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час «Профилактика драк и агрессивного поведения»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AE2CD2">
        <w:trPr>
          <w:trHeight w:val="23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Беседа «Вовлечение несовершеннолетних в деструктивные секты»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AE2CD2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и детей на тему: «Проблемы общения детей. Профилактика краж».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AE2CD2">
        <w:trPr>
          <w:trHeight w:val="25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Беседа «Ложный вызов МЧС, милиции, скорой помощи»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AE2CD2">
        <w:trPr>
          <w:trHeight w:val="2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час «Драки. Самооборона или преступление.</w:t>
            </w:r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Цивилизованно решаем конфликты</w:t>
            </w: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AE2CD2">
        <w:trPr>
          <w:trHeight w:val="1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Инструктаж с родителями и обучающимися «</w:t>
            </w:r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пребывания на улице в вечерние часы подростков»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AE2CD2">
        <w:trPr>
          <w:trHeight w:val="28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EC4BEB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10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«Жизнь в своем формате»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Валиева Л.Т.</w:t>
            </w:r>
          </w:p>
        </w:tc>
      </w:tr>
      <w:tr w:rsidR="00A01617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«Административная и уголовная ответственность несовершеннолетних</w:t>
            </w:r>
            <w:proofErr w:type="gramStart"/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«Заблудившиеся в сети.»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AE2CD2">
        <w:trPr>
          <w:trHeight w:val="14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«Я» и общественное мнение»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AE2CD2">
        <w:trPr>
          <w:trHeight w:val="9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«Научись решать свои проблемы или правила бесконфликтного существования</w:t>
            </w:r>
            <w:proofErr w:type="gramStart"/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EC4BEB">
        <w:trPr>
          <w:trHeight w:val="1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«Научись решать свои проблемы или правила бесконфликтного существования».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AE2CD2">
        <w:trPr>
          <w:trHeight w:val="24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со специалистом «STOP – курение!» ,«STOP – наркотик!»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AE2CD2">
        <w:trPr>
          <w:trHeight w:val="18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со специалистом «STOP – алкоголь!»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617" w:rsidRPr="00EC73CA" w:rsidTr="00AE2CD2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со специалистом «STOP – наркотик!»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617" w:rsidRPr="00EC73CA" w:rsidRDefault="00A01617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3CA" w:rsidRPr="00EC73CA" w:rsidTr="000B38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7/9 </w:t>
            </w:r>
            <w:proofErr w:type="spellStart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Выявление </w:t>
            </w:r>
            <w:proofErr w:type="gramStart"/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находящихся в социально опасном положении</w:t>
            </w:r>
          </w:p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социального паспорта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EC73CA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просмот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фильмов, презентаций, роликов «Наркотики и закон»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3CA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Поведение и внешний вид учащихся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3CA" w:rsidRPr="00EC73CA" w:rsidTr="000B38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Пропаганда военных профессий: «Есть така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профессия - Родину защищать».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3CA" w:rsidRPr="00EC73CA" w:rsidTr="00EC73C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фильма «Разве смысл жизни в алкоголе?»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3CA" w:rsidRPr="00EC73CA" w:rsidTr="00EC73C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сочинений среди уч-ся  «Права человека в современном мире».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3CA" w:rsidRPr="00EC73CA" w:rsidTr="00EC73C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«Трудись на общую пользу и в школе и дома»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3CA" w:rsidRPr="00EC73CA" w:rsidTr="00EC73C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</w:t>
            </w:r>
            <w:r w:rsidRPr="00EC7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фильмов, презентаций, роликов. «Жизнь без наркотиков»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3CA" w:rsidRPr="00EC73CA" w:rsidTr="000B380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Выявление </w:t>
            </w:r>
            <w:proofErr w:type="gramStart"/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находящихся в социально опасном положении</w:t>
            </w:r>
          </w:p>
          <w:p w:rsidR="00EC73CA" w:rsidRPr="00EC73CA" w:rsidRDefault="00EC73CA" w:rsidP="00EC7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социального паспорта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A" w:rsidRPr="00EC73CA" w:rsidRDefault="00EC73CA" w:rsidP="00EC7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67C8" w:rsidRPr="00EC4BEB" w:rsidRDefault="00BF67C8" w:rsidP="00EC4BE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F67C8" w:rsidRPr="00EC4BEB" w:rsidSect="003E392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A8"/>
    <w:rsid w:val="00033950"/>
    <w:rsid w:val="00042F05"/>
    <w:rsid w:val="00081D0C"/>
    <w:rsid w:val="000B380F"/>
    <w:rsid w:val="0013656E"/>
    <w:rsid w:val="0014207B"/>
    <w:rsid w:val="00152960"/>
    <w:rsid w:val="00161E0B"/>
    <w:rsid w:val="001A16FE"/>
    <w:rsid w:val="001A1E9B"/>
    <w:rsid w:val="00231409"/>
    <w:rsid w:val="002904F6"/>
    <w:rsid w:val="00294470"/>
    <w:rsid w:val="00346C6D"/>
    <w:rsid w:val="00377453"/>
    <w:rsid w:val="003B5A09"/>
    <w:rsid w:val="003E392B"/>
    <w:rsid w:val="004277C5"/>
    <w:rsid w:val="00467A53"/>
    <w:rsid w:val="004B4956"/>
    <w:rsid w:val="00512878"/>
    <w:rsid w:val="005355A6"/>
    <w:rsid w:val="00553875"/>
    <w:rsid w:val="005610A6"/>
    <w:rsid w:val="0056338D"/>
    <w:rsid w:val="005C425C"/>
    <w:rsid w:val="005D3938"/>
    <w:rsid w:val="00614696"/>
    <w:rsid w:val="00675F34"/>
    <w:rsid w:val="00682FA8"/>
    <w:rsid w:val="00740142"/>
    <w:rsid w:val="00754547"/>
    <w:rsid w:val="0075483C"/>
    <w:rsid w:val="007742FD"/>
    <w:rsid w:val="007B737F"/>
    <w:rsid w:val="008028DA"/>
    <w:rsid w:val="00874728"/>
    <w:rsid w:val="0088144F"/>
    <w:rsid w:val="00890225"/>
    <w:rsid w:val="008D3F90"/>
    <w:rsid w:val="008E1226"/>
    <w:rsid w:val="00965852"/>
    <w:rsid w:val="00991D0E"/>
    <w:rsid w:val="009A3301"/>
    <w:rsid w:val="009A5E52"/>
    <w:rsid w:val="009B7645"/>
    <w:rsid w:val="009D02FC"/>
    <w:rsid w:val="00A01617"/>
    <w:rsid w:val="00A11328"/>
    <w:rsid w:val="00A447A5"/>
    <w:rsid w:val="00A7259C"/>
    <w:rsid w:val="00A96405"/>
    <w:rsid w:val="00AE2CD2"/>
    <w:rsid w:val="00AE4671"/>
    <w:rsid w:val="00B60F56"/>
    <w:rsid w:val="00B8475C"/>
    <w:rsid w:val="00B91F30"/>
    <w:rsid w:val="00BF4348"/>
    <w:rsid w:val="00BF67C8"/>
    <w:rsid w:val="00C54F89"/>
    <w:rsid w:val="00D4100F"/>
    <w:rsid w:val="00D87DBF"/>
    <w:rsid w:val="00DF4238"/>
    <w:rsid w:val="00E51959"/>
    <w:rsid w:val="00E72662"/>
    <w:rsid w:val="00E85FA8"/>
    <w:rsid w:val="00EC4BEB"/>
    <w:rsid w:val="00EC73CA"/>
    <w:rsid w:val="00F12FA0"/>
    <w:rsid w:val="00F32CA0"/>
    <w:rsid w:val="00FC3CC7"/>
    <w:rsid w:val="00FD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Борисовна</dc:creator>
  <cp:keywords/>
  <dc:description/>
  <cp:lastModifiedBy>Полина</cp:lastModifiedBy>
  <cp:revision>20</cp:revision>
  <cp:lastPrinted>2014-05-30T08:48:00Z</cp:lastPrinted>
  <dcterms:created xsi:type="dcterms:W3CDTF">2014-05-29T06:02:00Z</dcterms:created>
  <dcterms:modified xsi:type="dcterms:W3CDTF">2022-09-20T16:55:00Z</dcterms:modified>
</cp:coreProperties>
</file>